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" w:eastAsia="zh-CN"/>
        </w:rPr>
        <w:t>南阳市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  <w:t>“科技副总”需求汇总表</w:t>
      </w:r>
    </w:p>
    <w:tbl>
      <w:tblPr>
        <w:tblStyle w:val="2"/>
        <w:tblW w:w="54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718"/>
        <w:gridCol w:w="1729"/>
        <w:gridCol w:w="1214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企业所在地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西峡县锦基新材料有限责任公司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17613366001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西峡龙成特种材料有限公司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赵家亮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13937723509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西峡县鸿瑞冶材有限公司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李荷静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15518965559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南阳仁创再生资源有限公司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封起帆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18337777675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西峡县源盛合铸造材料有限责任公司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王愚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13503875277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西峡县智星科技有限责任公司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杜岩浩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13837727766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西峡县安信汽车制动器生产有限公司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杜燕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13525190441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西峡县旭日保护材料有限公司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乔小玉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13937723468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西峡县良帆汽车配件有限公司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18739025666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河南省西峡县星达耐火材料有限责任公司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符德玉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18736621526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西峡县鑫薪食品有限公司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谈峙孝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18338377277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河南环碧环保工程设备有限公司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13419916005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南阳市优力保汽车配件有限公司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杨兰芹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13569283987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西峡县永辉矿业有限公司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张红阳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18537761139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南阳赞诚新材料有限公司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17638434292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西峡县丰裕新材料有限公司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李渊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15090133940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河南交发投新材料有限公司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孙成卫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13461970330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南阳云防爆科技有限公司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陈久龙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18103774088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河南国韵光照酒业集团有限公司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孙广召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15893599886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河南宜和城保装备科技实业有限公司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18613777733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南阳新兴精密光学有限公司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吴雅萍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18937785462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南阳市美宝环保设备有限公司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13837713299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南阳市固德威机械装备有限公司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张庆宗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18567293677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河南顺欣精密机械科技有限公司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董成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13526863966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河南伏牛山生物科技股份有限公司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杨永锋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13937792886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河南通宇重工机械有限公司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13733100474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17CA"/>
    <w:rsid w:val="3BA798D0"/>
    <w:rsid w:val="3DFF0B30"/>
    <w:rsid w:val="43EA17CA"/>
    <w:rsid w:val="509E214D"/>
    <w:rsid w:val="5EAFECA4"/>
    <w:rsid w:val="6FFD5336"/>
    <w:rsid w:val="777B5844"/>
    <w:rsid w:val="77CE082C"/>
    <w:rsid w:val="FFD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2025-08-29T09:05:00Z</dcterms:created>
  <dc:creator>HXD</dc:creator>
  <cp:lastModifiedBy>kylin</cp:lastModifiedBy>
  <dcterms:modified xsi:type="dcterms:W3CDTF">2025-09-01T15:31:42Z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5B9A5DDAE59E4AA7BE1AD4645DC6942A_11</vt:lpwstr>
  </property>
</Properties>
</file>