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0023E">
      <w:pPr>
        <w:spacing w:line="360" w:lineRule="auto"/>
        <w:jc w:val="left"/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附件</w:t>
      </w:r>
    </w:p>
    <w:p w14:paraId="10674ACD">
      <w:pPr>
        <w:spacing w:line="600" w:lineRule="auto"/>
        <w:jc w:val="center"/>
        <w:rPr>
          <w:rFonts w:hint="default" w:ascii="方正小标宋简体" w:hAnsi="方正小标宋简体" w:eastAsia="方正小标宋简体" w:cs="方正小标宋简体"/>
          <w:bCs/>
          <w:kern w:val="0"/>
          <w:sz w:val="10"/>
          <w:szCs w:val="1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第六批南阳市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临床医学研究中心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拟认定名单</w:t>
      </w:r>
    </w:p>
    <w:bookmarkEnd w:id="0"/>
    <w:tbl>
      <w:tblPr>
        <w:tblStyle w:val="6"/>
        <w:tblW w:w="80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478"/>
        <w:gridCol w:w="3627"/>
      </w:tblGrid>
      <w:tr w14:paraId="6BFBF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noWrap w:val="0"/>
            <w:vAlign w:val="center"/>
          </w:tcPr>
          <w:p w14:paraId="4F1E9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outlineLvl w:val="0"/>
              <w:rPr>
                <w:rFonts w:hint="eastAsia" w:ascii="黑体" w:hAnsi="黑体" w:eastAsia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6CAA6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outlineLvl w:val="0"/>
              <w:rPr>
                <w:rFonts w:hint="eastAsia" w:ascii="黑体" w:hAnsi="黑体" w:eastAsia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eastAsia="zh-CN"/>
              </w:rPr>
              <w:t>疾病领域</w:t>
            </w:r>
          </w:p>
        </w:tc>
        <w:tc>
          <w:tcPr>
            <w:tcW w:w="3627" w:type="dxa"/>
            <w:noWrap w:val="0"/>
            <w:vAlign w:val="center"/>
          </w:tcPr>
          <w:p w14:paraId="18914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outlineLvl w:val="0"/>
              <w:rPr>
                <w:rFonts w:hint="eastAsia" w:ascii="黑体" w:hAnsi="黑体" w:eastAsia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eastAsia="zh-CN"/>
              </w:rPr>
              <w:t>依托单位</w:t>
            </w:r>
          </w:p>
        </w:tc>
      </w:tr>
      <w:tr w14:paraId="14E82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noWrap w:val="0"/>
            <w:vAlign w:val="center"/>
          </w:tcPr>
          <w:p w14:paraId="658A21B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0978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心脏疾病</w:t>
            </w:r>
          </w:p>
        </w:tc>
        <w:tc>
          <w:tcPr>
            <w:tcW w:w="3627" w:type="dxa"/>
            <w:noWrap w:val="0"/>
            <w:vAlign w:val="center"/>
          </w:tcPr>
          <w:p w14:paraId="48E4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南阳市中心医院</w:t>
            </w:r>
          </w:p>
        </w:tc>
      </w:tr>
      <w:tr w14:paraId="69FF5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noWrap w:val="0"/>
            <w:vAlign w:val="center"/>
          </w:tcPr>
          <w:p w14:paraId="0E19DBC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574FF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肿瘤（口腔癌）</w:t>
            </w:r>
          </w:p>
        </w:tc>
        <w:tc>
          <w:tcPr>
            <w:tcW w:w="3627" w:type="dxa"/>
            <w:noWrap w:val="0"/>
            <w:vAlign w:val="center"/>
          </w:tcPr>
          <w:p w14:paraId="29A4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南阳市口腔医院</w:t>
            </w:r>
          </w:p>
        </w:tc>
      </w:tr>
      <w:tr w14:paraId="18C57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noWrap w:val="0"/>
            <w:vAlign w:val="center"/>
          </w:tcPr>
          <w:p w14:paraId="1D55A80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3C8CF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肝胆疾病</w:t>
            </w:r>
          </w:p>
        </w:tc>
        <w:tc>
          <w:tcPr>
            <w:tcW w:w="3627" w:type="dxa"/>
            <w:noWrap w:val="0"/>
            <w:vAlign w:val="center"/>
          </w:tcPr>
          <w:p w14:paraId="0D4AE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南阳市中心医院</w:t>
            </w:r>
          </w:p>
        </w:tc>
      </w:tr>
      <w:tr w14:paraId="58BA7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noWrap w:val="0"/>
            <w:vAlign w:val="center"/>
          </w:tcPr>
          <w:p w14:paraId="1873331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60D5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肿瘤（肺部肿瘤）</w:t>
            </w:r>
          </w:p>
        </w:tc>
        <w:tc>
          <w:tcPr>
            <w:tcW w:w="3627" w:type="dxa"/>
            <w:noWrap w:val="0"/>
            <w:vAlign w:val="center"/>
          </w:tcPr>
          <w:p w14:paraId="4CC1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南阳医学高等专科学校第一附属医院</w:t>
            </w:r>
          </w:p>
        </w:tc>
      </w:tr>
      <w:tr w14:paraId="431DC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noWrap w:val="0"/>
            <w:vAlign w:val="center"/>
          </w:tcPr>
          <w:p w14:paraId="51F1E69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1C291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肿瘤（放射治疗）</w:t>
            </w:r>
          </w:p>
        </w:tc>
        <w:tc>
          <w:tcPr>
            <w:tcW w:w="3627" w:type="dxa"/>
            <w:noWrap w:val="0"/>
            <w:vAlign w:val="center"/>
          </w:tcPr>
          <w:p w14:paraId="34804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南阳市第一人民医院</w:t>
            </w:r>
          </w:p>
        </w:tc>
      </w:tr>
      <w:tr w14:paraId="1C089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noWrap w:val="0"/>
            <w:vAlign w:val="center"/>
          </w:tcPr>
          <w:p w14:paraId="353B53D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05B4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心脏疾病</w:t>
            </w:r>
          </w:p>
        </w:tc>
        <w:tc>
          <w:tcPr>
            <w:tcW w:w="3627" w:type="dxa"/>
            <w:noWrap w:val="0"/>
            <w:vAlign w:val="center"/>
          </w:tcPr>
          <w:p w14:paraId="6EDC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南阳市第一人民医院</w:t>
            </w:r>
          </w:p>
        </w:tc>
      </w:tr>
      <w:tr w14:paraId="36A4D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noWrap w:val="0"/>
            <w:vAlign w:val="center"/>
          </w:tcPr>
          <w:p w14:paraId="49FA45B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1661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肝胆疾病（肝病）</w:t>
            </w:r>
          </w:p>
        </w:tc>
        <w:tc>
          <w:tcPr>
            <w:tcW w:w="3627" w:type="dxa"/>
            <w:noWrap w:val="0"/>
            <w:vAlign w:val="center"/>
          </w:tcPr>
          <w:p w14:paraId="37FB2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唐河县中医院</w:t>
            </w:r>
          </w:p>
        </w:tc>
      </w:tr>
      <w:tr w14:paraId="0872C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noWrap w:val="0"/>
            <w:vAlign w:val="center"/>
          </w:tcPr>
          <w:p w14:paraId="316E460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3478" w:type="dxa"/>
            <w:noWrap w:val="0"/>
            <w:vAlign w:val="center"/>
          </w:tcPr>
          <w:p w14:paraId="7120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肿瘤（肺部肿瘤诊断与治疗）</w:t>
            </w:r>
          </w:p>
        </w:tc>
        <w:tc>
          <w:tcPr>
            <w:tcW w:w="3627" w:type="dxa"/>
            <w:noWrap w:val="0"/>
            <w:vAlign w:val="center"/>
          </w:tcPr>
          <w:p w14:paraId="6ED3F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南阳市第二人民医院</w:t>
            </w:r>
          </w:p>
        </w:tc>
      </w:tr>
      <w:tr w14:paraId="453C7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noWrap w:val="0"/>
            <w:vAlign w:val="center"/>
          </w:tcPr>
          <w:p w14:paraId="75CC310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3478" w:type="dxa"/>
            <w:noWrap w:val="0"/>
            <w:vAlign w:val="center"/>
          </w:tcPr>
          <w:p w14:paraId="68B4F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肝胆疾病</w:t>
            </w:r>
          </w:p>
        </w:tc>
        <w:tc>
          <w:tcPr>
            <w:tcW w:w="3627" w:type="dxa"/>
            <w:noWrap w:val="0"/>
            <w:vAlign w:val="center"/>
          </w:tcPr>
          <w:p w14:paraId="4327A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南阳医学高等专科学校第一附属医院</w:t>
            </w:r>
          </w:p>
        </w:tc>
      </w:tr>
      <w:tr w14:paraId="46E33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noWrap w:val="0"/>
            <w:vAlign w:val="center"/>
          </w:tcPr>
          <w:p w14:paraId="46FC375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3478" w:type="dxa"/>
            <w:noWrap w:val="0"/>
            <w:vAlign w:val="center"/>
          </w:tcPr>
          <w:p w14:paraId="4F62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肿瘤（介入治疗）</w:t>
            </w:r>
          </w:p>
        </w:tc>
        <w:tc>
          <w:tcPr>
            <w:tcW w:w="3627" w:type="dxa"/>
            <w:noWrap w:val="0"/>
            <w:vAlign w:val="center"/>
          </w:tcPr>
          <w:p w14:paraId="0B2F5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邓州市人民医院</w:t>
            </w:r>
          </w:p>
        </w:tc>
      </w:tr>
      <w:tr w14:paraId="56DD9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noWrap w:val="0"/>
            <w:vAlign w:val="center"/>
          </w:tcPr>
          <w:p w14:paraId="4431E5B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3478" w:type="dxa"/>
            <w:noWrap w:val="0"/>
            <w:vAlign w:val="center"/>
          </w:tcPr>
          <w:p w14:paraId="52A00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心脏疾病（心血管疾病）</w:t>
            </w:r>
          </w:p>
        </w:tc>
        <w:tc>
          <w:tcPr>
            <w:tcW w:w="3627" w:type="dxa"/>
            <w:noWrap w:val="0"/>
            <w:vAlign w:val="center"/>
          </w:tcPr>
          <w:p w14:paraId="4AE04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南阳市南石医院</w:t>
            </w:r>
          </w:p>
        </w:tc>
      </w:tr>
      <w:tr w14:paraId="529EE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noWrap w:val="0"/>
            <w:vAlign w:val="center"/>
          </w:tcPr>
          <w:p w14:paraId="3344ED7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3478" w:type="dxa"/>
            <w:noWrap w:val="0"/>
            <w:vAlign w:val="center"/>
          </w:tcPr>
          <w:p w14:paraId="6BA0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肿瘤</w:t>
            </w:r>
          </w:p>
        </w:tc>
        <w:tc>
          <w:tcPr>
            <w:tcW w:w="3627" w:type="dxa"/>
            <w:noWrap w:val="0"/>
            <w:vAlign w:val="center"/>
          </w:tcPr>
          <w:p w14:paraId="264E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南阳医学高等专科学校附属中医院</w:t>
            </w:r>
          </w:p>
        </w:tc>
      </w:tr>
      <w:tr w14:paraId="647B5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noWrap w:val="0"/>
            <w:vAlign w:val="center"/>
          </w:tcPr>
          <w:p w14:paraId="61A147F6"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3478" w:type="dxa"/>
            <w:noWrap w:val="0"/>
            <w:vAlign w:val="center"/>
          </w:tcPr>
          <w:p w14:paraId="58267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肿瘤</w:t>
            </w:r>
          </w:p>
        </w:tc>
        <w:tc>
          <w:tcPr>
            <w:tcW w:w="3627" w:type="dxa"/>
            <w:noWrap w:val="0"/>
            <w:vAlign w:val="center"/>
          </w:tcPr>
          <w:p w14:paraId="2F6C2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南阳豫西健和医院</w:t>
            </w:r>
          </w:p>
        </w:tc>
      </w:tr>
      <w:tr w14:paraId="28DFD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noWrap w:val="0"/>
            <w:vAlign w:val="center"/>
          </w:tcPr>
          <w:p w14:paraId="1BFFEFFF"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3478" w:type="dxa"/>
            <w:noWrap w:val="0"/>
            <w:vAlign w:val="center"/>
          </w:tcPr>
          <w:p w14:paraId="6CADF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心脏疾病</w:t>
            </w:r>
          </w:p>
        </w:tc>
        <w:tc>
          <w:tcPr>
            <w:tcW w:w="3627" w:type="dxa"/>
            <w:noWrap w:val="0"/>
            <w:vAlign w:val="center"/>
          </w:tcPr>
          <w:p w14:paraId="3556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南召县人民医院</w:t>
            </w:r>
          </w:p>
        </w:tc>
      </w:tr>
      <w:tr w14:paraId="42999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noWrap w:val="0"/>
            <w:vAlign w:val="center"/>
          </w:tcPr>
          <w:p w14:paraId="16D7A0C0"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3478" w:type="dxa"/>
            <w:noWrap w:val="0"/>
            <w:vAlign w:val="center"/>
          </w:tcPr>
          <w:p w14:paraId="2048B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心脏疾病</w:t>
            </w:r>
          </w:p>
        </w:tc>
        <w:tc>
          <w:tcPr>
            <w:tcW w:w="3627" w:type="dxa"/>
            <w:noWrap w:val="0"/>
            <w:vAlign w:val="center"/>
          </w:tcPr>
          <w:p w14:paraId="002F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唐河县人民医院</w:t>
            </w:r>
          </w:p>
        </w:tc>
      </w:tr>
    </w:tbl>
    <w:p w14:paraId="5D0DB573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3C139E1">
      <w:pPr>
        <w:wordWrap/>
        <w:spacing w:line="680" w:lineRule="exact"/>
        <w:ind w:right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F3D7F5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16939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 w14:paraId="642742E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54DB8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189F38C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25AB1"/>
    <w:rsid w:val="0BB25AB1"/>
    <w:rsid w:val="4812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customStyle="1" w:styleId="6">
    <w:name w:val="网格型1"/>
    <w:basedOn w:val="7"/>
    <w:qFormat/>
    <w:uiPriority w:val="0"/>
    <w:pPr>
      <w:widowControl w:val="0"/>
      <w:jc w:val="both"/>
    </w:pPr>
  </w:style>
  <w:style w:type="table" w:customStyle="1" w:styleId="7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2026-07-06T00:49:00Z</dcterms:created>
  <dc:creator>鼎大名小宝</dc:creator>
  <cp:lastModifiedBy>鼎大名小宝</cp:lastModifiedBy>
  <dcterms:modified xsi:type="dcterms:W3CDTF">2026-07-06T00:49:48Z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5BA9349915B94D2E8DAFA1B09412422F_11</vt:lpwstr>
  </property>
  <property fmtid="{D5CDD505-2E9C-101B-9397-08002B2CF9AE}" pid="4" name="KSOTemplateDocerSaveRecord">
    <vt:lpwstr>eyJoZGlkIjoiNGU3ODhiMjI4ZmUzZGViNjYxNjg1OTI1YWM1MmZjMTUiLCJ1c2VySWQiOiIyMjI2NzQzMDAifQ==</vt:lpwstr>
  </property>
</Properties>
</file>